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1097"/>
        <w:gridCol w:w="746"/>
        <w:gridCol w:w="115"/>
        <w:gridCol w:w="594"/>
        <w:gridCol w:w="850"/>
        <w:gridCol w:w="1179"/>
        <w:gridCol w:w="380"/>
        <w:gridCol w:w="142"/>
        <w:gridCol w:w="567"/>
        <w:gridCol w:w="660"/>
        <w:gridCol w:w="284"/>
        <w:gridCol w:w="590"/>
        <w:gridCol w:w="25"/>
        <w:gridCol w:w="709"/>
        <w:gridCol w:w="1889"/>
      </w:tblGrid>
      <w:tr w:rsidR="00A660AF" w:rsidRPr="00D36DF0" w14:paraId="1620D5B2" w14:textId="77777777" w:rsidTr="00B81AE2">
        <w:trPr>
          <w:trHeight w:val="680"/>
          <w:jc w:val="center"/>
        </w:trPr>
        <w:tc>
          <w:tcPr>
            <w:tcW w:w="10491" w:type="dxa"/>
            <w:gridSpan w:val="16"/>
            <w:shd w:val="clear" w:color="auto" w:fill="auto"/>
            <w:vAlign w:val="center"/>
          </w:tcPr>
          <w:p w14:paraId="1480393F" w14:textId="77777777" w:rsidR="00A660AF" w:rsidRPr="00D36DF0" w:rsidRDefault="00A660AF" w:rsidP="00B81AE2">
            <w:pPr>
              <w:spacing w:line="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D36DF0">
              <w:rPr>
                <w:rFonts w:eastAsia="標楷體"/>
                <w:bCs/>
                <w:sz w:val="40"/>
                <w:szCs w:val="40"/>
              </w:rPr>
              <w:t>國立臺灣藝術大學學生</w:t>
            </w:r>
            <w:r>
              <w:rPr>
                <w:rFonts w:eastAsia="標楷體" w:hint="eastAsia"/>
                <w:bCs/>
                <w:sz w:val="40"/>
                <w:szCs w:val="40"/>
              </w:rPr>
              <w:t>防疫請假</w:t>
            </w:r>
            <w:r w:rsidRPr="00D36DF0">
              <w:rPr>
                <w:rFonts w:eastAsia="標楷體"/>
                <w:bCs/>
                <w:sz w:val="40"/>
                <w:szCs w:val="40"/>
              </w:rPr>
              <w:t>單</w:t>
            </w:r>
          </w:p>
        </w:tc>
      </w:tr>
      <w:tr w:rsidR="00A660AF" w:rsidRPr="00D36DF0" w14:paraId="31E76BAA" w14:textId="77777777" w:rsidTr="00B81AE2">
        <w:trPr>
          <w:trHeight w:val="620"/>
          <w:jc w:val="center"/>
        </w:trPr>
        <w:tc>
          <w:tcPr>
            <w:tcW w:w="664" w:type="dxa"/>
            <w:vAlign w:val="center"/>
          </w:tcPr>
          <w:p w14:paraId="04B2BCCC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6DF0">
              <w:rPr>
                <w:rFonts w:eastAsia="標楷體"/>
                <w:sz w:val="28"/>
                <w:szCs w:val="28"/>
              </w:rPr>
              <w:t>學制</w:t>
            </w:r>
          </w:p>
        </w:tc>
        <w:tc>
          <w:tcPr>
            <w:tcW w:w="1843" w:type="dxa"/>
            <w:gridSpan w:val="2"/>
            <w:vAlign w:val="center"/>
          </w:tcPr>
          <w:p w14:paraId="58019B40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DC87B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6DF0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409" w:type="dxa"/>
            <w:gridSpan w:val="3"/>
            <w:vAlign w:val="center"/>
          </w:tcPr>
          <w:p w14:paraId="35F0F58B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08ADAF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6DF0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559" w:type="dxa"/>
            <w:gridSpan w:val="4"/>
            <w:vAlign w:val="center"/>
          </w:tcPr>
          <w:p w14:paraId="7FFC0AC1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3359BCF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6DF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89" w:type="dxa"/>
            <w:vAlign w:val="center"/>
          </w:tcPr>
          <w:p w14:paraId="3AA6F3E5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60AF" w:rsidRPr="00D36DF0" w14:paraId="2AFA1A2D" w14:textId="77777777" w:rsidTr="00B81AE2">
        <w:trPr>
          <w:trHeight w:val="717"/>
          <w:jc w:val="center"/>
        </w:trPr>
        <w:tc>
          <w:tcPr>
            <w:tcW w:w="1761" w:type="dxa"/>
            <w:gridSpan w:val="2"/>
            <w:vAlign w:val="center"/>
          </w:tcPr>
          <w:p w14:paraId="161A3094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6DF0">
              <w:rPr>
                <w:rFonts w:eastAsia="標楷體"/>
                <w:sz w:val="28"/>
                <w:szCs w:val="28"/>
              </w:rPr>
              <w:t>請假事由</w:t>
            </w:r>
          </w:p>
        </w:tc>
        <w:tc>
          <w:tcPr>
            <w:tcW w:w="3864" w:type="dxa"/>
            <w:gridSpan w:val="6"/>
          </w:tcPr>
          <w:p w14:paraId="05C64CC0" w14:textId="77777777" w:rsidR="00057247" w:rsidRDefault="00A660AF" w:rsidP="00B81AE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□防疫假</w:t>
            </w:r>
          </w:p>
          <w:p w14:paraId="237B10F5" w14:textId="77777777" w:rsidR="00A660AF" w:rsidRPr="006F5AAC" w:rsidRDefault="00057247" w:rsidP="00B81AE2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原因：　　　　　　　　）</w:t>
            </w:r>
          </w:p>
        </w:tc>
        <w:tc>
          <w:tcPr>
            <w:tcW w:w="1369" w:type="dxa"/>
            <w:gridSpan w:val="3"/>
            <w:vAlign w:val="center"/>
          </w:tcPr>
          <w:p w14:paraId="43464B1D" w14:textId="77777777" w:rsidR="00A660AF" w:rsidRPr="00D36DF0" w:rsidRDefault="00A660AF" w:rsidP="00B81A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6DF0">
              <w:rPr>
                <w:rFonts w:eastAsia="標楷體"/>
                <w:sz w:val="28"/>
                <w:szCs w:val="28"/>
              </w:rPr>
              <w:t>證明文件</w:t>
            </w:r>
          </w:p>
        </w:tc>
        <w:tc>
          <w:tcPr>
            <w:tcW w:w="3497" w:type="dxa"/>
            <w:gridSpan w:val="5"/>
            <w:vAlign w:val="center"/>
          </w:tcPr>
          <w:p w14:paraId="7ABC75A4" w14:textId="77777777" w:rsidR="001D3787" w:rsidRPr="009E61FE" w:rsidRDefault="001D3787" w:rsidP="00B81AE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660AF" w:rsidRPr="00D36DF0" w14:paraId="69E0DBFE" w14:textId="77777777" w:rsidTr="00B81AE2">
        <w:trPr>
          <w:trHeight w:val="687"/>
          <w:jc w:val="center"/>
        </w:trPr>
        <w:tc>
          <w:tcPr>
            <w:tcW w:w="1761" w:type="dxa"/>
            <w:gridSpan w:val="2"/>
            <w:vAlign w:val="center"/>
          </w:tcPr>
          <w:p w14:paraId="57CB0517" w14:textId="77777777" w:rsidR="00A660AF" w:rsidRPr="00D36DF0" w:rsidRDefault="00A660AF" w:rsidP="00B81AE2">
            <w:pPr>
              <w:pStyle w:val="Web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請假日期</w:t>
            </w:r>
          </w:p>
        </w:tc>
        <w:tc>
          <w:tcPr>
            <w:tcW w:w="8730" w:type="dxa"/>
            <w:gridSpan w:val="14"/>
            <w:vAlign w:val="center"/>
          </w:tcPr>
          <w:p w14:paraId="228F2DE8" w14:textId="77777777" w:rsidR="00A660AF" w:rsidRPr="00D36DF0" w:rsidRDefault="00A660AF" w:rsidP="00B81AE2">
            <w:pPr>
              <w:pStyle w:val="Web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日起至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日止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 w:rsidR="006F5A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日。</w:t>
            </w:r>
          </w:p>
        </w:tc>
      </w:tr>
      <w:tr w:rsidR="00A660AF" w:rsidRPr="00D36DF0" w14:paraId="168C02DF" w14:textId="77777777" w:rsidTr="00B81AE2">
        <w:trPr>
          <w:trHeight w:val="655"/>
          <w:jc w:val="center"/>
        </w:trPr>
        <w:tc>
          <w:tcPr>
            <w:tcW w:w="1761" w:type="dxa"/>
            <w:gridSpan w:val="2"/>
            <w:vMerge w:val="restart"/>
            <w:vAlign w:val="center"/>
          </w:tcPr>
          <w:p w14:paraId="7264A0BF" w14:textId="77777777" w:rsidR="00A660AF" w:rsidRPr="00D36DF0" w:rsidRDefault="00A660AF" w:rsidP="00B81AE2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請假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日期</w:t>
            </w:r>
          </w:p>
          <w:p w14:paraId="1977BACC" w14:textId="77777777" w:rsidR="00A660AF" w:rsidRPr="00D36DF0" w:rsidRDefault="00A660AF" w:rsidP="00B81AE2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當日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課程</w:t>
            </w:r>
          </w:p>
          <w:p w14:paraId="2145DDE2" w14:textId="77777777" w:rsidR="00A660AF" w:rsidRPr="00D36DF0" w:rsidRDefault="00A660AF" w:rsidP="00B81AE2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課程節次</w:t>
            </w:r>
          </w:p>
        </w:tc>
        <w:tc>
          <w:tcPr>
            <w:tcW w:w="2305" w:type="dxa"/>
            <w:gridSpan w:val="4"/>
            <w:vAlign w:val="center"/>
          </w:tcPr>
          <w:p w14:paraId="105DDC4E" w14:textId="77777777" w:rsidR="00A660AF" w:rsidRPr="00D36DF0" w:rsidRDefault="00A660AF" w:rsidP="00B81AE2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7BD94E76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5AA3F290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5E9D5527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54D8A703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4C510D00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1456E441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647F50C7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034AC0DB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65D54DE0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43196CAF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416B4C0B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470EC130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5C6C8C05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4B447F8C" w14:textId="77777777" w:rsidR="00A660AF" w:rsidRDefault="00A660AF" w:rsidP="00B81AE2">
            <w:pPr>
              <w:jc w:val="center"/>
            </w:pPr>
            <w:r w:rsidRPr="00097A0B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1DDDEEA2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66188F58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574022A5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527E0190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123309D6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1C161A0B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16F1D60A" w14:textId="77777777" w:rsidR="00A660AF" w:rsidRDefault="00A660AF" w:rsidP="00B81AE2">
            <w:pPr>
              <w:jc w:val="center"/>
            </w:pPr>
            <w:r w:rsidRPr="00097A0B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56AD0065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45F4F676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619FE98D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4ECFBA83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5B5A8CDC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4B0D0CD7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4EB2737D" w14:textId="77777777" w:rsidR="00A660AF" w:rsidRDefault="00A660AF" w:rsidP="00B81AE2">
            <w:pPr>
              <w:jc w:val="center"/>
            </w:pPr>
            <w:r w:rsidRPr="00097A0B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2F056504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7D0125CA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3013A055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7BFAB0B8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17FC9EA1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3BDAC43D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52A73CB7" w14:textId="77777777" w:rsidR="00A660AF" w:rsidRDefault="00A660AF" w:rsidP="00B81AE2">
            <w:pPr>
              <w:jc w:val="center"/>
            </w:pPr>
            <w:r w:rsidRPr="00097A0B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74D1092D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1259F53E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20220299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53CA6E77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6A9F7841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515E4055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27D6DF69" w14:textId="77777777" w:rsidR="00A660AF" w:rsidRDefault="00A660AF" w:rsidP="00B81AE2">
            <w:pPr>
              <w:jc w:val="center"/>
            </w:pPr>
            <w:r w:rsidRPr="00097A0B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79459383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7D38F6A8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0D5B84CB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0B0219AB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542113E0" w14:textId="77777777" w:rsidTr="00B81AE2">
        <w:trPr>
          <w:trHeight w:val="650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02D54C3B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4BDA1527" w14:textId="77777777" w:rsidR="00A660AF" w:rsidRDefault="00A660AF" w:rsidP="00B81AE2">
            <w:pPr>
              <w:jc w:val="center"/>
            </w:pPr>
            <w:r w:rsidRPr="00097A0B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3212" w:type="dxa"/>
            <w:gridSpan w:val="6"/>
            <w:vAlign w:val="center"/>
          </w:tcPr>
          <w:p w14:paraId="086A48F9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707E2DBA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  <w:tc>
          <w:tcPr>
            <w:tcW w:w="3213" w:type="dxa"/>
            <w:gridSpan w:val="4"/>
            <w:vAlign w:val="center"/>
          </w:tcPr>
          <w:p w14:paraId="33AD3E65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課程：</w:t>
            </w:r>
          </w:p>
          <w:p w14:paraId="183F6C0E" w14:textId="77777777" w:rsidR="00A660AF" w:rsidRPr="00AB1B15" w:rsidRDefault="00A660AF" w:rsidP="00B81AE2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1B15">
              <w:rPr>
                <w:rFonts w:ascii="Times New Roman" w:eastAsia="標楷體" w:hAnsi="Times New Roman" w:cs="Times New Roman" w:hint="eastAsia"/>
              </w:rPr>
              <w:t>節次：</w:t>
            </w:r>
          </w:p>
        </w:tc>
      </w:tr>
      <w:tr w:rsidR="00A660AF" w:rsidRPr="00D36DF0" w14:paraId="0A363509" w14:textId="77777777" w:rsidTr="00B81AE2">
        <w:trPr>
          <w:trHeight w:val="412"/>
          <w:jc w:val="center"/>
        </w:trPr>
        <w:tc>
          <w:tcPr>
            <w:tcW w:w="1761" w:type="dxa"/>
            <w:gridSpan w:val="2"/>
            <w:vMerge/>
            <w:vAlign w:val="center"/>
          </w:tcPr>
          <w:p w14:paraId="14045A76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730" w:type="dxa"/>
            <w:gridSpan w:val="14"/>
            <w:vAlign w:val="center"/>
          </w:tcPr>
          <w:p w14:paraId="060F0B6E" w14:textId="77777777" w:rsidR="00A660AF" w:rsidRPr="00AB1B15" w:rsidRDefault="00A660AF" w:rsidP="00B81AE2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※上列表格如不敷使用時，可自行增列。</w:t>
            </w:r>
          </w:p>
        </w:tc>
      </w:tr>
      <w:tr w:rsidR="00A660AF" w:rsidRPr="00D36DF0" w14:paraId="602A9EC6" w14:textId="77777777" w:rsidTr="00B81AE2">
        <w:trPr>
          <w:trHeight w:val="1410"/>
          <w:jc w:val="center"/>
        </w:trPr>
        <w:tc>
          <w:tcPr>
            <w:tcW w:w="1761" w:type="dxa"/>
            <w:gridSpan w:val="2"/>
            <w:vAlign w:val="center"/>
          </w:tcPr>
          <w:p w14:paraId="5C9D44FA" w14:textId="77777777" w:rsidR="00A660AF" w:rsidRDefault="00A660AF" w:rsidP="00B81AE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請假學生</w:t>
            </w:r>
          </w:p>
          <w:p w14:paraId="186C1931" w14:textId="77777777" w:rsidR="00A660AF" w:rsidRPr="00D36DF0" w:rsidRDefault="00A660AF" w:rsidP="00B81AE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4006" w:type="dxa"/>
            <w:gridSpan w:val="7"/>
            <w:vAlign w:val="bottom"/>
          </w:tcPr>
          <w:p w14:paraId="060F35A3" w14:textId="77777777" w:rsidR="00A660AF" w:rsidRPr="00D36DF0" w:rsidRDefault="00A660AF" w:rsidP="00B81AE2">
            <w:pPr>
              <w:pStyle w:val="Web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36DF0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227" w:type="dxa"/>
            <w:gridSpan w:val="2"/>
            <w:vAlign w:val="center"/>
          </w:tcPr>
          <w:p w14:paraId="1089509C" w14:textId="77777777" w:rsidR="00A660AF" w:rsidRPr="00D36DF0" w:rsidRDefault="00A660AF" w:rsidP="00B81AE2">
            <w:pPr>
              <w:pStyle w:val="Web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填寫日期</w:t>
            </w:r>
          </w:p>
        </w:tc>
        <w:tc>
          <w:tcPr>
            <w:tcW w:w="3497" w:type="dxa"/>
            <w:gridSpan w:val="5"/>
            <w:vAlign w:val="center"/>
          </w:tcPr>
          <w:p w14:paraId="7EE63275" w14:textId="77777777" w:rsidR="00A660AF" w:rsidRPr="00D36DF0" w:rsidRDefault="00A660AF" w:rsidP="00B81AE2">
            <w:pPr>
              <w:pStyle w:val="Web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A660AF" w:rsidRPr="00D36DF0" w14:paraId="5ACA3517" w14:textId="77777777" w:rsidTr="00B81AE2">
        <w:trPr>
          <w:trHeight w:val="960"/>
          <w:jc w:val="center"/>
        </w:trPr>
        <w:tc>
          <w:tcPr>
            <w:tcW w:w="1761" w:type="dxa"/>
            <w:gridSpan w:val="2"/>
            <w:vAlign w:val="center"/>
          </w:tcPr>
          <w:p w14:paraId="5E19FDE6" w14:textId="77777777" w:rsidR="00A660AF" w:rsidRPr="00D36DF0" w:rsidRDefault="00A660AF" w:rsidP="00B81AE2">
            <w:pPr>
              <w:pStyle w:val="Web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備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proofErr w:type="gramStart"/>
            <w:r w:rsidRPr="00D36DF0">
              <w:rPr>
                <w:rFonts w:ascii="Times New Roman" w:eastAsia="標楷體" w:hAnsi="Times New Roman" w:cs="Times New Roman"/>
                <w:sz w:val="28"/>
              </w:rPr>
              <w:t>註</w:t>
            </w:r>
            <w:proofErr w:type="gramEnd"/>
          </w:p>
        </w:tc>
        <w:tc>
          <w:tcPr>
            <w:tcW w:w="8730" w:type="dxa"/>
            <w:gridSpan w:val="14"/>
            <w:vAlign w:val="center"/>
          </w:tcPr>
          <w:p w14:paraId="262E56F1" w14:textId="77777777" w:rsidR="00A660AF" w:rsidRPr="00D36DF0" w:rsidRDefault="00A660AF" w:rsidP="00B81AE2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＊</w:t>
            </w:r>
            <w:proofErr w:type="gramEnd"/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核准後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D36DF0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）存查。</w:t>
            </w:r>
          </w:p>
        </w:tc>
      </w:tr>
      <w:tr w:rsidR="006148AC" w:rsidRPr="00D36DF0" w14:paraId="7623C6F4" w14:textId="77777777" w:rsidTr="00341A56">
        <w:trPr>
          <w:trHeight w:val="567"/>
          <w:jc w:val="center"/>
        </w:trPr>
        <w:tc>
          <w:tcPr>
            <w:tcW w:w="2622" w:type="dxa"/>
            <w:gridSpan w:val="4"/>
            <w:shd w:val="clear" w:color="auto" w:fill="auto"/>
            <w:vAlign w:val="center"/>
          </w:tcPr>
          <w:p w14:paraId="1A638F85" w14:textId="77777777" w:rsidR="006148AC" w:rsidRPr="00D36DF0" w:rsidRDefault="006148AC" w:rsidP="00B81AE2">
            <w:pPr>
              <w:pStyle w:val="Web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助教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7885A4D3" w14:textId="77777777" w:rsidR="006148AC" w:rsidRPr="00D36DF0" w:rsidRDefault="006148AC" w:rsidP="00B81AE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班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導師</w:t>
            </w: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14:paraId="3A1125BE" w14:textId="77777777" w:rsidR="006148AC" w:rsidRPr="00D36DF0" w:rsidRDefault="006148AC" w:rsidP="00B81AE2">
            <w:pPr>
              <w:pStyle w:val="Web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36DF0">
              <w:rPr>
                <w:rFonts w:ascii="Times New Roman" w:eastAsia="標楷體" w:hAnsi="Times New Roman" w:cs="Times New Roman"/>
                <w:sz w:val="28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D36DF0">
              <w:rPr>
                <w:rFonts w:ascii="Times New Roman" w:eastAsia="標楷體" w:hAnsi="Times New Roman" w:cs="Times New Roman"/>
                <w:sz w:val="28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）主管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3EE1C3DD" w14:textId="77777777" w:rsidR="006148AC" w:rsidRPr="00D36DF0" w:rsidRDefault="006148AC" w:rsidP="00B81AE2">
            <w:pPr>
              <w:pStyle w:val="Web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長</w:t>
            </w:r>
          </w:p>
        </w:tc>
      </w:tr>
      <w:tr w:rsidR="006148AC" w:rsidRPr="00D36DF0" w14:paraId="2020091C" w14:textId="77777777" w:rsidTr="006148AC">
        <w:trPr>
          <w:trHeight w:val="1410"/>
          <w:jc w:val="center"/>
        </w:trPr>
        <w:tc>
          <w:tcPr>
            <w:tcW w:w="2622" w:type="dxa"/>
            <w:gridSpan w:val="4"/>
            <w:vAlign w:val="center"/>
          </w:tcPr>
          <w:p w14:paraId="55947E64" w14:textId="77777777" w:rsidR="006148AC" w:rsidRPr="00D36DF0" w:rsidRDefault="006148AC" w:rsidP="00B81AE2">
            <w:pPr>
              <w:pStyle w:val="Web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3CC1B6FE" w14:textId="77777777" w:rsidR="006148AC" w:rsidRPr="00D36DF0" w:rsidRDefault="006148AC" w:rsidP="00B81AE2">
            <w:pPr>
              <w:pStyle w:val="Web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3" w:type="dxa"/>
            <w:gridSpan w:val="6"/>
            <w:vAlign w:val="center"/>
          </w:tcPr>
          <w:p w14:paraId="6E9600FE" w14:textId="77777777" w:rsidR="006148AC" w:rsidRPr="00D36DF0" w:rsidRDefault="006148AC" w:rsidP="00B81AE2">
            <w:pPr>
              <w:pStyle w:val="Web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0BB0FE7F" w14:textId="77777777" w:rsidR="006148AC" w:rsidRPr="00D36DF0" w:rsidRDefault="006148AC" w:rsidP="00B81AE2">
            <w:pPr>
              <w:pStyle w:val="Web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080A28C7" w14:textId="6EDB9A6A" w:rsidR="00A660AF" w:rsidRDefault="00A660AF">
      <w:pPr>
        <w:rPr>
          <w:rFonts w:ascii="標楷體" w:eastAsia="標楷體" w:hAnsi="標楷體"/>
        </w:rPr>
      </w:pPr>
    </w:p>
    <w:p w14:paraId="4CB819AA" w14:textId="77777777" w:rsidR="00A45121" w:rsidRPr="00927C1B" w:rsidRDefault="00A45121" w:rsidP="00A45121">
      <w:pPr>
        <w:pStyle w:val="aa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 w:left="728" w:hanging="728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lastRenderedPageBreak/>
        <w:t>依據教育部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110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年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9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月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8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日</w:t>
      </w:r>
      <w:proofErr w:type="gramStart"/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臺教通字第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1100121132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號函頒「</w:t>
      </w:r>
      <w:proofErr w:type="gramEnd"/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大專校院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110</w:t>
      </w:r>
      <w:r w:rsidRPr="008579A9">
        <w:rPr>
          <w:rFonts w:eastAsia="標楷體"/>
          <w:color w:val="000000" w:themeColor="text1"/>
          <w:sz w:val="28"/>
          <w:szCs w:val="28"/>
          <w:shd w:val="clear" w:color="auto" w:fill="FFFFFF"/>
        </w:rPr>
        <w:t>學年度因應嚴重特殊傳染性肺炎防疫管理指引」辦理。</w:t>
      </w:r>
    </w:p>
    <w:p w14:paraId="4DBD611A" w14:textId="77777777" w:rsidR="00A45121" w:rsidRDefault="00A45121" w:rsidP="00A45121">
      <w:pPr>
        <w:pStyle w:val="aa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 w:left="728" w:hanging="728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8579A9">
        <w:rPr>
          <w:rFonts w:eastAsia="標楷體"/>
          <w:color w:val="000000" w:themeColor="text1"/>
          <w:kern w:val="0"/>
          <w:sz w:val="28"/>
          <w:szCs w:val="28"/>
        </w:rPr>
        <w:t>受</w:t>
      </w:r>
      <w:proofErr w:type="gramStart"/>
      <w:r w:rsidRPr="008579A9">
        <w:rPr>
          <w:rFonts w:eastAsia="標楷體"/>
          <w:color w:val="000000" w:themeColor="text1"/>
          <w:kern w:val="0"/>
          <w:sz w:val="28"/>
          <w:szCs w:val="28"/>
        </w:rPr>
        <w:t>疫</w:t>
      </w:r>
      <w:proofErr w:type="gramEnd"/>
      <w:r w:rsidRPr="008579A9">
        <w:rPr>
          <w:rFonts w:eastAsia="標楷體"/>
          <w:color w:val="000000" w:themeColor="text1"/>
          <w:kern w:val="0"/>
          <w:sz w:val="28"/>
          <w:szCs w:val="28"/>
        </w:rPr>
        <w:t>情影響之本校學位學生（含本國生、外籍生、港澳生及陸生），因防疫</w:t>
      </w:r>
      <w:proofErr w:type="gramStart"/>
      <w:r w:rsidRPr="008579A9">
        <w:rPr>
          <w:rFonts w:eastAsia="標楷體"/>
          <w:color w:val="000000" w:themeColor="text1"/>
          <w:kern w:val="0"/>
          <w:sz w:val="28"/>
          <w:szCs w:val="28"/>
        </w:rPr>
        <w:t>所需得申請</w:t>
      </w:r>
      <w:proofErr w:type="gramEnd"/>
      <w:r w:rsidRPr="008579A9">
        <w:rPr>
          <w:rFonts w:eastAsia="標楷體"/>
          <w:color w:val="000000" w:themeColor="text1"/>
          <w:kern w:val="0"/>
          <w:sz w:val="28"/>
          <w:szCs w:val="28"/>
        </w:rPr>
        <w:t>「防疫假」，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相關規範如下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Q&amp;A</w:t>
      </w:r>
      <w:r w:rsidRPr="008579A9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7543142F" w14:textId="77777777" w:rsidR="00A45121" w:rsidRPr="007B25CA" w:rsidRDefault="00A45121" w:rsidP="00A45121">
      <w:pPr>
        <w:pStyle w:val="aa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 w:left="728" w:hanging="728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防疫</w:t>
      </w:r>
      <w:r w:rsidRPr="005F7B20">
        <w:rPr>
          <w:rFonts w:eastAsia="標楷體"/>
          <w:color w:val="000000" w:themeColor="text1"/>
          <w:sz w:val="28"/>
          <w:szCs w:val="28"/>
          <w:shd w:val="clear" w:color="auto" w:fill="FFFFFF"/>
        </w:rPr>
        <w:t>假</w:t>
      </w:r>
      <w:r w:rsidRPr="005F7B20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視同</w:t>
      </w:r>
      <w:r w:rsidRPr="005F7B20">
        <w:rPr>
          <w:rFonts w:eastAsia="標楷體"/>
          <w:color w:val="000000" w:themeColor="text1"/>
          <w:sz w:val="28"/>
          <w:szCs w:val="28"/>
          <w:shd w:val="clear" w:color="auto" w:fill="FFFFFF"/>
        </w:rPr>
        <w:t>公假</w:t>
      </w:r>
      <w:r w:rsidRPr="005F7B20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5F7B20">
        <w:rPr>
          <w:rFonts w:eastAsia="標楷體"/>
          <w:color w:val="000000" w:themeColor="text1"/>
          <w:sz w:val="28"/>
          <w:szCs w:val="28"/>
          <w:shd w:val="clear" w:color="auto" w:fill="FFFFFF"/>
        </w:rPr>
        <w:t>不計缺課數</w:t>
      </w:r>
      <w:r w:rsidRPr="005F7B20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，簽核完畢後交由</w:t>
      </w:r>
      <w:r w:rsidRPr="005F7B20">
        <w:rPr>
          <w:rFonts w:eastAsia="標楷體"/>
          <w:sz w:val="28"/>
          <w:szCs w:val="28"/>
        </w:rPr>
        <w:t>請</w:t>
      </w:r>
      <w:r w:rsidRPr="005F7B20">
        <w:rPr>
          <w:rFonts w:eastAsia="標楷體" w:hint="eastAsia"/>
          <w:sz w:val="28"/>
          <w:szCs w:val="28"/>
        </w:rPr>
        <w:t>各</w:t>
      </w:r>
      <w:r w:rsidRPr="005F7B20">
        <w:rPr>
          <w:rFonts w:eastAsia="標楷體"/>
          <w:sz w:val="28"/>
          <w:szCs w:val="28"/>
        </w:rPr>
        <w:t>系</w:t>
      </w:r>
      <w:r w:rsidRPr="005F7B20">
        <w:rPr>
          <w:rFonts w:eastAsia="標楷體" w:hint="eastAsia"/>
          <w:sz w:val="28"/>
          <w:szCs w:val="28"/>
        </w:rPr>
        <w:t>（</w:t>
      </w:r>
      <w:r w:rsidRPr="005F7B20">
        <w:rPr>
          <w:rFonts w:eastAsia="標楷體"/>
          <w:sz w:val="28"/>
          <w:szCs w:val="28"/>
        </w:rPr>
        <w:t>所</w:t>
      </w:r>
      <w:r w:rsidRPr="005F7B20">
        <w:rPr>
          <w:rFonts w:eastAsia="標楷體" w:hint="eastAsia"/>
          <w:sz w:val="28"/>
          <w:szCs w:val="28"/>
        </w:rPr>
        <w:t>）助教存查，以利學</w:t>
      </w:r>
      <w:proofErr w:type="gramStart"/>
      <w:r w:rsidRPr="005F7B20">
        <w:rPr>
          <w:rFonts w:eastAsia="標楷體" w:hint="eastAsia"/>
          <w:sz w:val="28"/>
          <w:szCs w:val="28"/>
        </w:rPr>
        <w:t>務處軍輔組</w:t>
      </w:r>
      <w:proofErr w:type="gramEnd"/>
      <w:r w:rsidRPr="005F7B20">
        <w:rPr>
          <w:rFonts w:eastAsia="標楷體" w:hint="eastAsia"/>
          <w:sz w:val="28"/>
          <w:szCs w:val="28"/>
        </w:rPr>
        <w:t>統計回報教育部用</w:t>
      </w:r>
      <w:r w:rsidRPr="005F7B20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296A44F0" w14:textId="77777777" w:rsidR="00A45121" w:rsidRPr="007B25CA" w:rsidRDefault="00A45121" w:rsidP="00A45121">
      <w:pPr>
        <w:pStyle w:val="aa"/>
        <w:widowControl/>
        <w:numPr>
          <w:ilvl w:val="0"/>
          <w:numId w:val="4"/>
        </w:numPr>
        <w:shd w:val="clear" w:color="auto" w:fill="FFFFFF"/>
        <w:spacing w:before="100" w:beforeAutospacing="1" w:afterLines="300" w:after="1305"/>
        <w:ind w:leftChars="0" w:left="726" w:hanging="72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B25CA">
        <w:rPr>
          <w:rFonts w:eastAsia="標楷體"/>
          <w:bCs/>
          <w:color w:val="000000" w:themeColor="text1"/>
          <w:kern w:val="0"/>
          <w:sz w:val="28"/>
          <w:szCs w:val="28"/>
        </w:rPr>
        <w:t>本案如有未盡事宜，得因應</w:t>
      </w:r>
      <w:proofErr w:type="gramStart"/>
      <w:r w:rsidRPr="007B25CA">
        <w:rPr>
          <w:rFonts w:eastAsia="標楷體"/>
          <w:bCs/>
          <w:color w:val="000000" w:themeColor="text1"/>
          <w:kern w:val="0"/>
          <w:sz w:val="28"/>
          <w:szCs w:val="28"/>
        </w:rPr>
        <w:t>疫</w:t>
      </w:r>
      <w:proofErr w:type="gramEnd"/>
      <w:r w:rsidRPr="007B25CA">
        <w:rPr>
          <w:rFonts w:eastAsia="標楷體"/>
          <w:bCs/>
          <w:color w:val="000000" w:themeColor="text1"/>
          <w:kern w:val="0"/>
          <w:sz w:val="28"/>
          <w:szCs w:val="28"/>
        </w:rPr>
        <w:t>情變化，隨時修正之。</w:t>
      </w:r>
    </w:p>
    <w:p w14:paraId="6CE37A62" w14:textId="77777777" w:rsidR="00A45121" w:rsidRDefault="00A45121" w:rsidP="00A45121">
      <w:pPr>
        <w:spacing w:before="100" w:beforeAutospacing="1" w:after="100" w:afterAutospacing="1"/>
        <w:rPr>
          <w:rFonts w:eastAsia="標楷體"/>
          <w:color w:val="000000" w:themeColor="text1"/>
          <w:sz w:val="28"/>
          <w:szCs w:val="28"/>
        </w:rPr>
      </w:pPr>
      <w:r w:rsidRPr="008579A9">
        <w:rPr>
          <w:rFonts w:eastAsia="標楷體"/>
          <w:color w:val="000000" w:themeColor="text1"/>
          <w:sz w:val="28"/>
          <w:szCs w:val="28"/>
        </w:rPr>
        <w:t>Q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  <w:r w:rsidRPr="008579A9">
        <w:rPr>
          <w:rFonts w:eastAsia="標楷體"/>
          <w:color w:val="000000" w:themeColor="text1"/>
          <w:sz w:val="28"/>
          <w:szCs w:val="28"/>
        </w:rPr>
        <w:t>學生因防疫相關措施而無法出席課程之請假規範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DDB0194" w14:textId="77777777" w:rsidR="00A45121" w:rsidRDefault="00A45121" w:rsidP="00A45121">
      <w:pPr>
        <w:spacing w:before="100" w:beforeAutospacing="1" w:after="100" w:afterAutospacing="1"/>
        <w:rPr>
          <w:rFonts w:eastAsia="標楷體"/>
          <w:color w:val="000000" w:themeColor="text1"/>
          <w:sz w:val="28"/>
          <w:szCs w:val="28"/>
        </w:rPr>
      </w:pPr>
      <w:r w:rsidRPr="008579A9">
        <w:rPr>
          <w:rFonts w:eastAsia="標楷體"/>
          <w:color w:val="000000" w:themeColor="text1"/>
          <w:sz w:val="28"/>
          <w:szCs w:val="28"/>
        </w:rPr>
        <w:t>A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05D86DE6" w14:textId="77777777" w:rsidR="00A45121" w:rsidRDefault="00A45121" w:rsidP="00A45121">
      <w:pPr>
        <w:pStyle w:val="aa"/>
        <w:numPr>
          <w:ilvl w:val="0"/>
          <w:numId w:val="5"/>
        </w:numPr>
        <w:spacing w:before="100" w:beforeAutospacing="1" w:after="100" w:afterAutospacing="1"/>
        <w:ind w:leftChars="0"/>
        <w:rPr>
          <w:rFonts w:eastAsia="標楷體"/>
          <w:color w:val="000000" w:themeColor="text1"/>
          <w:sz w:val="28"/>
          <w:szCs w:val="28"/>
        </w:rPr>
      </w:pPr>
      <w:r w:rsidRPr="006F5AAC">
        <w:rPr>
          <w:rFonts w:eastAsia="標楷體"/>
          <w:color w:val="000000" w:themeColor="text1"/>
          <w:sz w:val="28"/>
          <w:szCs w:val="28"/>
        </w:rPr>
        <w:t>有發燒、咳嗽、呼吸急促等呼吸道症狀，或有腹瀉、失去嗅覺、味覺等相關症狀，可申請防疫假，並請立即就醫診治在家休息自主管理，避免外出或到校上課。請以就醫收據、藥袋、醫師診斷書擇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提供為請假證明。</w:t>
      </w:r>
    </w:p>
    <w:p w14:paraId="5AFCD005" w14:textId="77777777" w:rsidR="00A45121" w:rsidRDefault="00A45121" w:rsidP="00A45121">
      <w:pPr>
        <w:pStyle w:val="aa"/>
        <w:numPr>
          <w:ilvl w:val="0"/>
          <w:numId w:val="5"/>
        </w:numPr>
        <w:spacing w:before="100" w:beforeAutospacing="1" w:after="100" w:afterAutospacing="1"/>
        <w:ind w:leftChars="0"/>
        <w:rPr>
          <w:rFonts w:eastAsia="標楷體"/>
          <w:color w:val="000000" w:themeColor="text1"/>
          <w:sz w:val="28"/>
          <w:szCs w:val="28"/>
        </w:rPr>
      </w:pPr>
      <w:proofErr w:type="gramStart"/>
      <w:r w:rsidRPr="006F5AAC">
        <w:rPr>
          <w:rFonts w:eastAsia="標楷體"/>
          <w:color w:val="000000" w:themeColor="text1"/>
          <w:sz w:val="28"/>
          <w:szCs w:val="28"/>
        </w:rPr>
        <w:t>與確診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者接觸或活動軌跡重疊，請評估自身狀況若須暫停到校，可申請防</w:t>
      </w:r>
      <w:r w:rsidRPr="006F5AAC">
        <w:rPr>
          <w:rFonts w:eastAsia="標楷體"/>
          <w:color w:val="000000" w:themeColor="text1"/>
          <w:sz w:val="28"/>
          <w:szCs w:val="28"/>
        </w:rPr>
        <w:t xml:space="preserve"> </w:t>
      </w:r>
      <w:proofErr w:type="gramStart"/>
      <w:r w:rsidRPr="006F5AAC">
        <w:rPr>
          <w:rFonts w:eastAsia="標楷體"/>
          <w:color w:val="000000" w:themeColor="text1"/>
          <w:sz w:val="28"/>
          <w:szCs w:val="28"/>
        </w:rPr>
        <w:t>疫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假。請以官方傳送通知簡訊</w:t>
      </w:r>
      <w:proofErr w:type="gramStart"/>
      <w:r w:rsidRPr="006F5AAC">
        <w:rPr>
          <w:rFonts w:eastAsia="標楷體"/>
          <w:color w:val="000000" w:themeColor="text1"/>
          <w:sz w:val="28"/>
          <w:szCs w:val="28"/>
        </w:rPr>
        <w:t>截圖</w:t>
      </w:r>
      <w:r>
        <w:rPr>
          <w:rFonts w:eastAsia="標楷體" w:hint="eastAsia"/>
          <w:color w:val="000000" w:themeColor="text1"/>
          <w:sz w:val="28"/>
          <w:szCs w:val="28"/>
        </w:rPr>
        <w:t>（</w:t>
      </w:r>
      <w:r w:rsidRPr="006F5AAC">
        <w:rPr>
          <w:rFonts w:eastAsia="標楷體"/>
          <w:color w:val="000000" w:themeColor="text1"/>
          <w:sz w:val="28"/>
          <w:szCs w:val="28"/>
        </w:rPr>
        <w:t>截圖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上須有您的手機號碼</w:t>
      </w:r>
      <w:r>
        <w:rPr>
          <w:rFonts w:eastAsia="標楷體" w:hint="eastAsia"/>
          <w:color w:val="000000" w:themeColor="text1"/>
          <w:sz w:val="28"/>
          <w:szCs w:val="28"/>
        </w:rPr>
        <w:t>）</w:t>
      </w:r>
      <w:r w:rsidRPr="006F5AAC">
        <w:rPr>
          <w:rFonts w:eastAsia="標楷體"/>
          <w:color w:val="000000" w:themeColor="text1"/>
          <w:sz w:val="28"/>
          <w:szCs w:val="28"/>
        </w:rPr>
        <w:t>為證明。</w:t>
      </w:r>
    </w:p>
    <w:p w14:paraId="2FC523E3" w14:textId="77777777" w:rsidR="00A45121" w:rsidRDefault="00A45121" w:rsidP="00A45121">
      <w:pPr>
        <w:pStyle w:val="aa"/>
        <w:numPr>
          <w:ilvl w:val="0"/>
          <w:numId w:val="5"/>
        </w:numPr>
        <w:spacing w:before="100" w:beforeAutospacing="1" w:after="100" w:afterAutospacing="1"/>
        <w:ind w:leftChars="0"/>
        <w:rPr>
          <w:rFonts w:eastAsia="標楷體"/>
          <w:color w:val="000000" w:themeColor="text1"/>
          <w:sz w:val="28"/>
          <w:szCs w:val="28"/>
        </w:rPr>
      </w:pPr>
      <w:r w:rsidRPr="006F5AAC">
        <w:rPr>
          <w:rFonts w:eastAsia="標楷體"/>
          <w:color w:val="000000" w:themeColor="text1"/>
          <w:sz w:val="28"/>
          <w:szCs w:val="28"/>
        </w:rPr>
        <w:t>屬主管機關要求隔離或自主健康管理者及自我國以外之國家入境者，皆可</w:t>
      </w:r>
      <w:r w:rsidRPr="006F5AAC">
        <w:rPr>
          <w:rFonts w:eastAsia="標楷體"/>
          <w:color w:val="000000" w:themeColor="text1"/>
          <w:sz w:val="28"/>
          <w:szCs w:val="28"/>
        </w:rPr>
        <w:t xml:space="preserve"> </w:t>
      </w:r>
      <w:r w:rsidRPr="006F5AAC">
        <w:rPr>
          <w:rFonts w:eastAsia="標楷體"/>
          <w:color w:val="000000" w:themeColor="text1"/>
          <w:sz w:val="28"/>
          <w:szCs w:val="28"/>
        </w:rPr>
        <w:t>申請防疫假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 w:rsidRPr="006F5AAC">
        <w:rPr>
          <w:rFonts w:eastAsia="標楷體"/>
          <w:color w:val="000000" w:themeColor="text1"/>
          <w:sz w:val="28"/>
          <w:szCs w:val="28"/>
        </w:rPr>
        <w:t>並視情況上傳醫療院所之檢測通知書或官方居家檢疫、居家隔離通知書或護照及入境章為請假證明。</w:t>
      </w:r>
    </w:p>
    <w:p w14:paraId="38FE8DA9" w14:textId="77777777" w:rsidR="00A45121" w:rsidRDefault="00A45121" w:rsidP="00A45121">
      <w:pPr>
        <w:pStyle w:val="aa"/>
        <w:numPr>
          <w:ilvl w:val="0"/>
          <w:numId w:val="5"/>
        </w:numPr>
        <w:spacing w:before="100" w:beforeAutospacing="1" w:after="100" w:afterAutospacing="1"/>
        <w:ind w:leftChars="0"/>
        <w:rPr>
          <w:rFonts w:eastAsia="標楷體"/>
          <w:color w:val="000000" w:themeColor="text1"/>
          <w:sz w:val="28"/>
          <w:szCs w:val="28"/>
        </w:rPr>
      </w:pPr>
      <w:proofErr w:type="gramStart"/>
      <w:r w:rsidRPr="006F5AAC">
        <w:rPr>
          <w:rFonts w:eastAsia="標楷體"/>
          <w:color w:val="000000" w:themeColor="text1"/>
          <w:sz w:val="28"/>
          <w:szCs w:val="28"/>
        </w:rPr>
        <w:t>經確診罹患新冠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肺炎而</w:t>
      </w:r>
      <w:proofErr w:type="gramStart"/>
      <w:r w:rsidRPr="006F5AAC">
        <w:rPr>
          <w:rFonts w:eastAsia="標楷體"/>
          <w:color w:val="000000" w:themeColor="text1"/>
          <w:sz w:val="28"/>
          <w:szCs w:val="28"/>
        </w:rPr>
        <w:t>收治於醫療院所者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，得於治療完成出院或狀態穩定</w:t>
      </w:r>
      <w:r w:rsidRPr="006F5AAC">
        <w:rPr>
          <w:rFonts w:eastAsia="標楷體"/>
          <w:color w:val="000000" w:themeColor="text1"/>
          <w:sz w:val="28"/>
          <w:szCs w:val="28"/>
        </w:rPr>
        <w:t xml:space="preserve"> </w:t>
      </w:r>
      <w:r w:rsidRPr="006F5AAC">
        <w:rPr>
          <w:rFonts w:eastAsia="標楷體"/>
          <w:color w:val="000000" w:themeColor="text1"/>
          <w:sz w:val="28"/>
          <w:szCs w:val="28"/>
        </w:rPr>
        <w:t>後，再</w:t>
      </w:r>
      <w:r>
        <w:rPr>
          <w:rFonts w:eastAsia="標楷體" w:hint="eastAsia"/>
          <w:color w:val="000000" w:themeColor="text1"/>
          <w:sz w:val="28"/>
          <w:szCs w:val="28"/>
        </w:rPr>
        <w:t>行下載學生</w:t>
      </w:r>
      <w:r w:rsidRPr="006F5AAC">
        <w:rPr>
          <w:rFonts w:eastAsia="標楷體"/>
          <w:color w:val="000000" w:themeColor="text1"/>
          <w:sz w:val="28"/>
          <w:szCs w:val="28"/>
        </w:rPr>
        <w:t>防疫</w:t>
      </w:r>
      <w:r>
        <w:rPr>
          <w:rFonts w:eastAsia="標楷體" w:hint="eastAsia"/>
          <w:color w:val="000000" w:themeColor="text1"/>
          <w:sz w:val="28"/>
          <w:szCs w:val="28"/>
        </w:rPr>
        <w:t>請</w:t>
      </w:r>
      <w:r w:rsidRPr="006F5AAC">
        <w:rPr>
          <w:rFonts w:eastAsia="標楷體"/>
          <w:color w:val="000000" w:themeColor="text1"/>
          <w:sz w:val="28"/>
          <w:szCs w:val="28"/>
        </w:rPr>
        <w:t>假</w:t>
      </w:r>
      <w:r>
        <w:rPr>
          <w:rFonts w:eastAsia="標楷體" w:hint="eastAsia"/>
          <w:color w:val="000000" w:themeColor="text1"/>
          <w:sz w:val="28"/>
          <w:szCs w:val="28"/>
        </w:rPr>
        <w:t>單申辦</w:t>
      </w:r>
      <w:r w:rsidRPr="006F5AAC">
        <w:rPr>
          <w:rFonts w:eastAsia="標楷體"/>
          <w:color w:val="000000" w:themeColor="text1"/>
          <w:sz w:val="28"/>
          <w:szCs w:val="28"/>
        </w:rPr>
        <w:t>。請以就醫收據、藥袋、醫師診斷書擇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6F5AAC">
        <w:rPr>
          <w:rFonts w:eastAsia="標楷體"/>
          <w:color w:val="000000" w:themeColor="text1"/>
          <w:sz w:val="28"/>
          <w:szCs w:val="28"/>
        </w:rPr>
        <w:t>提供為請假證明。</w:t>
      </w:r>
    </w:p>
    <w:p w14:paraId="188D7034" w14:textId="77777777" w:rsidR="00A45121" w:rsidRDefault="00A45121" w:rsidP="00A45121">
      <w:pPr>
        <w:pStyle w:val="aa"/>
        <w:numPr>
          <w:ilvl w:val="0"/>
          <w:numId w:val="5"/>
        </w:numPr>
        <w:spacing w:before="100" w:beforeAutospacing="1" w:after="100" w:afterAutospacing="1"/>
        <w:ind w:leftChars="0"/>
        <w:rPr>
          <w:rFonts w:eastAsia="標楷體"/>
          <w:color w:val="000000" w:themeColor="text1"/>
          <w:sz w:val="28"/>
          <w:szCs w:val="28"/>
        </w:rPr>
      </w:pPr>
      <w:r w:rsidRPr="006F5AAC">
        <w:rPr>
          <w:rFonts w:eastAsia="標楷體"/>
          <w:color w:val="000000" w:themeColor="text1"/>
          <w:sz w:val="28"/>
          <w:szCs w:val="28"/>
        </w:rPr>
        <w:t>請於</w:t>
      </w:r>
      <w:r>
        <w:rPr>
          <w:rFonts w:eastAsia="標楷體" w:hint="eastAsia"/>
          <w:color w:val="000000" w:themeColor="text1"/>
          <w:sz w:val="28"/>
          <w:szCs w:val="28"/>
        </w:rPr>
        <w:t>上述狀況發生</w:t>
      </w:r>
      <w:r w:rsidRPr="006F5AAC">
        <w:rPr>
          <w:rFonts w:eastAsia="標楷體"/>
          <w:color w:val="000000" w:themeColor="text1"/>
          <w:sz w:val="28"/>
          <w:szCs w:val="28"/>
        </w:rPr>
        <w:t>7</w:t>
      </w:r>
      <w:r w:rsidRPr="006F5AAC">
        <w:rPr>
          <w:rFonts w:eastAsia="標楷體"/>
          <w:color w:val="000000" w:themeColor="text1"/>
          <w:sz w:val="28"/>
          <w:szCs w:val="28"/>
        </w:rPr>
        <w:t>日內填寫</w:t>
      </w:r>
      <w:r>
        <w:rPr>
          <w:rFonts w:eastAsia="標楷體" w:hint="eastAsia"/>
          <w:color w:val="000000" w:themeColor="text1"/>
          <w:sz w:val="28"/>
          <w:szCs w:val="28"/>
        </w:rPr>
        <w:t>防疫</w:t>
      </w:r>
      <w:r w:rsidRPr="006F5AAC">
        <w:rPr>
          <w:rFonts w:eastAsia="標楷體"/>
          <w:color w:val="000000" w:themeColor="text1"/>
          <w:sz w:val="28"/>
          <w:szCs w:val="28"/>
        </w:rPr>
        <w:t>請假單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防疫</w:t>
      </w:r>
      <w:r w:rsidRPr="005F7B20">
        <w:rPr>
          <w:rFonts w:eastAsia="標楷體"/>
          <w:color w:val="000000" w:themeColor="text1"/>
          <w:sz w:val="28"/>
          <w:szCs w:val="28"/>
          <w:shd w:val="clear" w:color="auto" w:fill="FFFFFF"/>
        </w:rPr>
        <w:t>假</w:t>
      </w:r>
      <w:r w:rsidRPr="005F7B20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視同</w:t>
      </w:r>
      <w:r w:rsidRPr="005F7B20">
        <w:rPr>
          <w:rFonts w:eastAsia="標楷體"/>
          <w:color w:val="000000" w:themeColor="text1"/>
          <w:sz w:val="28"/>
          <w:szCs w:val="28"/>
          <w:shd w:val="clear" w:color="auto" w:fill="FFFFFF"/>
        </w:rPr>
        <w:t>公假</w:t>
      </w:r>
      <w:r w:rsidRPr="005F7B20"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5F7B20">
        <w:rPr>
          <w:rFonts w:eastAsia="標楷體"/>
          <w:color w:val="000000" w:themeColor="text1"/>
          <w:sz w:val="28"/>
          <w:szCs w:val="28"/>
          <w:shd w:val="clear" w:color="auto" w:fill="FFFFFF"/>
        </w:rPr>
        <w:t>不計缺課數</w:t>
      </w:r>
      <w:r w:rsidRPr="006F5AAC">
        <w:rPr>
          <w:rFonts w:eastAsia="標楷體"/>
          <w:color w:val="000000" w:themeColor="text1"/>
          <w:sz w:val="28"/>
          <w:szCs w:val="28"/>
        </w:rPr>
        <w:t>。</w:t>
      </w:r>
    </w:p>
    <w:p w14:paraId="05162C46" w14:textId="77777777" w:rsidR="00A45121" w:rsidRPr="003D147B" w:rsidRDefault="00A45121" w:rsidP="00A45121">
      <w:pPr>
        <w:pStyle w:val="aa"/>
        <w:numPr>
          <w:ilvl w:val="0"/>
          <w:numId w:val="5"/>
        </w:numPr>
        <w:spacing w:before="100" w:beforeAutospacing="1" w:after="100" w:afterAutospacing="1"/>
        <w:ind w:leftChars="0"/>
        <w:rPr>
          <w:rFonts w:eastAsia="標楷體"/>
          <w:color w:val="000000" w:themeColor="text1"/>
        </w:rPr>
      </w:pPr>
      <w:r w:rsidRPr="003D147B">
        <w:rPr>
          <w:rFonts w:eastAsia="標楷體"/>
          <w:color w:val="000000" w:themeColor="text1"/>
          <w:sz w:val="28"/>
          <w:szCs w:val="28"/>
        </w:rPr>
        <w:t>欲申請「防疫假」請至</w:t>
      </w:r>
      <w:r>
        <w:rPr>
          <w:rFonts w:eastAsia="標楷體" w:hint="eastAsia"/>
          <w:color w:val="000000" w:themeColor="text1"/>
          <w:sz w:val="28"/>
          <w:szCs w:val="28"/>
        </w:rPr>
        <w:t>本校學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務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處網頁／下載專區／軍訓與生活輔導組／學生請假／學生防疫請假單，下載表單後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填妥送審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9BFC366" w14:textId="77777777" w:rsidR="00A45121" w:rsidRPr="00A45121" w:rsidRDefault="00A45121">
      <w:pPr>
        <w:rPr>
          <w:rFonts w:ascii="標楷體" w:eastAsia="標楷體" w:hAnsi="標楷體" w:hint="eastAsia"/>
        </w:rPr>
      </w:pPr>
    </w:p>
    <w:sectPr w:rsidR="00A45121" w:rsidRPr="00A45121" w:rsidSect="002024B0">
      <w:pgSz w:w="11907" w:h="16840" w:code="9"/>
      <w:pgMar w:top="1134" w:right="1134" w:bottom="567" w:left="1134" w:header="851" w:footer="992" w:gutter="0"/>
      <w:cols w:space="425"/>
      <w:docGrid w:type="lines" w:linePitch="435" w:charSpace="66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F6AC" w14:textId="77777777" w:rsidR="00592EA1" w:rsidRDefault="00592EA1" w:rsidP="00D36DF0">
      <w:r>
        <w:separator/>
      </w:r>
    </w:p>
  </w:endnote>
  <w:endnote w:type="continuationSeparator" w:id="0">
    <w:p w14:paraId="354E740E" w14:textId="77777777" w:rsidR="00592EA1" w:rsidRDefault="00592EA1" w:rsidP="00D3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6B44" w14:textId="77777777" w:rsidR="00592EA1" w:rsidRDefault="00592EA1" w:rsidP="00D36DF0">
      <w:r>
        <w:separator/>
      </w:r>
    </w:p>
  </w:footnote>
  <w:footnote w:type="continuationSeparator" w:id="0">
    <w:p w14:paraId="075ABC0F" w14:textId="77777777" w:rsidR="00592EA1" w:rsidRDefault="00592EA1" w:rsidP="00D3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BC1"/>
    <w:multiLevelType w:val="hybridMultilevel"/>
    <w:tmpl w:val="077E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F43B2"/>
    <w:multiLevelType w:val="hybridMultilevel"/>
    <w:tmpl w:val="AD3C6068"/>
    <w:lvl w:ilvl="0" w:tplc="0A9A187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563F58"/>
    <w:multiLevelType w:val="hybridMultilevel"/>
    <w:tmpl w:val="205CD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4419A4"/>
    <w:multiLevelType w:val="hybridMultilevel"/>
    <w:tmpl w:val="CEEEF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CE6B26"/>
    <w:multiLevelType w:val="hybridMultilevel"/>
    <w:tmpl w:val="E398BA8C"/>
    <w:lvl w:ilvl="0" w:tplc="0A9A18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43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BB"/>
    <w:rsid w:val="000002CF"/>
    <w:rsid w:val="00022ECE"/>
    <w:rsid w:val="000419E2"/>
    <w:rsid w:val="00041B90"/>
    <w:rsid w:val="00057247"/>
    <w:rsid w:val="000725E2"/>
    <w:rsid w:val="00074ABD"/>
    <w:rsid w:val="00096BD1"/>
    <w:rsid w:val="000B0315"/>
    <w:rsid w:val="000D0C1D"/>
    <w:rsid w:val="000E6F8E"/>
    <w:rsid w:val="00164754"/>
    <w:rsid w:val="001B28C6"/>
    <w:rsid w:val="001D3787"/>
    <w:rsid w:val="002024B0"/>
    <w:rsid w:val="00230EE5"/>
    <w:rsid w:val="00245F5D"/>
    <w:rsid w:val="002617C3"/>
    <w:rsid w:val="002862C9"/>
    <w:rsid w:val="002C51A9"/>
    <w:rsid w:val="00310A2A"/>
    <w:rsid w:val="003252D7"/>
    <w:rsid w:val="00334ACD"/>
    <w:rsid w:val="00341A56"/>
    <w:rsid w:val="003547C7"/>
    <w:rsid w:val="00366CAE"/>
    <w:rsid w:val="00372B0A"/>
    <w:rsid w:val="00381885"/>
    <w:rsid w:val="003947C0"/>
    <w:rsid w:val="003C5625"/>
    <w:rsid w:val="003D147B"/>
    <w:rsid w:val="003E519D"/>
    <w:rsid w:val="003E706C"/>
    <w:rsid w:val="003F0432"/>
    <w:rsid w:val="004005F1"/>
    <w:rsid w:val="00421047"/>
    <w:rsid w:val="0047409E"/>
    <w:rsid w:val="004C5C87"/>
    <w:rsid w:val="004D114F"/>
    <w:rsid w:val="004F5233"/>
    <w:rsid w:val="00505E92"/>
    <w:rsid w:val="00507B83"/>
    <w:rsid w:val="00536469"/>
    <w:rsid w:val="005621E5"/>
    <w:rsid w:val="00592EA1"/>
    <w:rsid w:val="005A64BB"/>
    <w:rsid w:val="005F7B20"/>
    <w:rsid w:val="006148AC"/>
    <w:rsid w:val="00643E77"/>
    <w:rsid w:val="00654C4B"/>
    <w:rsid w:val="00655523"/>
    <w:rsid w:val="006A00EC"/>
    <w:rsid w:val="006C4499"/>
    <w:rsid w:val="006D2BF6"/>
    <w:rsid w:val="006E38D0"/>
    <w:rsid w:val="006F5AAC"/>
    <w:rsid w:val="0073265E"/>
    <w:rsid w:val="0074148C"/>
    <w:rsid w:val="00756674"/>
    <w:rsid w:val="0077204F"/>
    <w:rsid w:val="007B25CA"/>
    <w:rsid w:val="008579A9"/>
    <w:rsid w:val="0088023C"/>
    <w:rsid w:val="00882559"/>
    <w:rsid w:val="008B1093"/>
    <w:rsid w:val="008D42F1"/>
    <w:rsid w:val="009215E3"/>
    <w:rsid w:val="00927C1B"/>
    <w:rsid w:val="00936BC8"/>
    <w:rsid w:val="00942C73"/>
    <w:rsid w:val="009434AB"/>
    <w:rsid w:val="00960A8F"/>
    <w:rsid w:val="00987E19"/>
    <w:rsid w:val="009A03EC"/>
    <w:rsid w:val="009A1BE2"/>
    <w:rsid w:val="009A417B"/>
    <w:rsid w:val="009B37C6"/>
    <w:rsid w:val="009B7A7B"/>
    <w:rsid w:val="009E61FE"/>
    <w:rsid w:val="009F3C6B"/>
    <w:rsid w:val="00A221D3"/>
    <w:rsid w:val="00A45121"/>
    <w:rsid w:val="00A60F96"/>
    <w:rsid w:val="00A660AF"/>
    <w:rsid w:val="00A76058"/>
    <w:rsid w:val="00A97F14"/>
    <w:rsid w:val="00AB1B15"/>
    <w:rsid w:val="00AB316E"/>
    <w:rsid w:val="00AD33AC"/>
    <w:rsid w:val="00B02905"/>
    <w:rsid w:val="00B67902"/>
    <w:rsid w:val="00B84086"/>
    <w:rsid w:val="00B91309"/>
    <w:rsid w:val="00BB4A9D"/>
    <w:rsid w:val="00BB6170"/>
    <w:rsid w:val="00BC5F77"/>
    <w:rsid w:val="00BD4166"/>
    <w:rsid w:val="00BE4FD6"/>
    <w:rsid w:val="00BE6033"/>
    <w:rsid w:val="00C040B1"/>
    <w:rsid w:val="00C23058"/>
    <w:rsid w:val="00C36515"/>
    <w:rsid w:val="00C51100"/>
    <w:rsid w:val="00CA27F6"/>
    <w:rsid w:val="00CA2CCF"/>
    <w:rsid w:val="00D077C1"/>
    <w:rsid w:val="00D20B27"/>
    <w:rsid w:val="00D36DF0"/>
    <w:rsid w:val="00D42A98"/>
    <w:rsid w:val="00D75F0B"/>
    <w:rsid w:val="00E048E5"/>
    <w:rsid w:val="00E04A14"/>
    <w:rsid w:val="00E1032B"/>
    <w:rsid w:val="00E250B8"/>
    <w:rsid w:val="00E47602"/>
    <w:rsid w:val="00E633BF"/>
    <w:rsid w:val="00E808A1"/>
    <w:rsid w:val="00EB4677"/>
    <w:rsid w:val="00EC1495"/>
    <w:rsid w:val="00EC28BD"/>
    <w:rsid w:val="00F50835"/>
    <w:rsid w:val="00F740B5"/>
    <w:rsid w:val="00F86E31"/>
    <w:rsid w:val="00F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B6B55"/>
  <w15:chartTrackingRefBased/>
  <w15:docId w15:val="{C325396C-01DA-4318-8D52-15FDEE75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4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3646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semiHidden/>
    <w:rsid w:val="00E808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36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36DF0"/>
    <w:rPr>
      <w:kern w:val="2"/>
    </w:rPr>
  </w:style>
  <w:style w:type="paragraph" w:styleId="a6">
    <w:name w:val="footer"/>
    <w:basedOn w:val="a"/>
    <w:link w:val="a7"/>
    <w:rsid w:val="00D36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6DF0"/>
    <w:rPr>
      <w:kern w:val="2"/>
    </w:rPr>
  </w:style>
  <w:style w:type="character" w:styleId="a8">
    <w:name w:val="Strong"/>
    <w:basedOn w:val="a0"/>
    <w:uiPriority w:val="22"/>
    <w:qFormat/>
    <w:rsid w:val="00A660AF"/>
    <w:rPr>
      <w:b/>
      <w:bCs/>
    </w:rPr>
  </w:style>
  <w:style w:type="character" w:styleId="a9">
    <w:name w:val="Hyperlink"/>
    <w:basedOn w:val="a0"/>
    <w:uiPriority w:val="99"/>
    <w:unhideWhenUsed/>
    <w:rsid w:val="00A660A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947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學生請長假(七天以上)報告書 </dc:title>
  <dc:subject/>
  <dc:creator>wsw</dc:creator>
  <cp:keywords/>
  <dc:description/>
  <cp:lastModifiedBy>李映蓉</cp:lastModifiedBy>
  <cp:revision>16</cp:revision>
  <cp:lastPrinted>2021-10-06T07:17:00Z</cp:lastPrinted>
  <dcterms:created xsi:type="dcterms:W3CDTF">2021-09-24T07:35:00Z</dcterms:created>
  <dcterms:modified xsi:type="dcterms:W3CDTF">2022-05-03T07:06:00Z</dcterms:modified>
</cp:coreProperties>
</file>